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3C" w:rsidRDefault="00B14E3C" w:rsidP="00B14E3C">
      <w:pPr>
        <w:pStyle w:val="Normlnweb"/>
      </w:pPr>
      <w:r>
        <w:rPr>
          <w:b/>
          <w:bCs/>
        </w:rPr>
        <w:t xml:space="preserve">Svátosti </w:t>
      </w:r>
      <w:r>
        <w:br/>
      </w:r>
      <w:r w:rsidRPr="001A1E1B">
        <w:rPr>
          <w:u w:val="single"/>
        </w:rPr>
        <w:t>Vymezení</w:t>
      </w:r>
      <w:r w:rsidR="00AF7AD7">
        <w:t>:</w:t>
      </w:r>
      <w:r>
        <w:t xml:space="preserve"> </w:t>
      </w:r>
      <w:r w:rsidR="00AF7AD7">
        <w:t xml:space="preserve">v protestantském pojedí se jedná </w:t>
      </w:r>
      <w:r>
        <w:t>VP a křest</w:t>
      </w:r>
      <w:r w:rsidR="001A1E1B">
        <w:rPr>
          <w:rStyle w:val="Znakapoznpodarou"/>
        </w:rPr>
        <w:footnoteReference w:id="2"/>
      </w:r>
      <w:r w:rsidR="00AF7AD7">
        <w:br/>
        <w:t xml:space="preserve">Charakteristika: co mají učedníci dělat (náboženský úkon) - moc toho není! </w:t>
      </w:r>
      <w:r>
        <w:br/>
      </w:r>
      <w:r w:rsidR="00AF7AD7">
        <w:t>Někdy se mluví o s</w:t>
      </w:r>
      <w:r>
        <w:t>ymbol</w:t>
      </w:r>
      <w:r w:rsidR="00AF7AD7">
        <w:t xml:space="preserve">u či </w:t>
      </w:r>
      <w:r>
        <w:t>(viditelné</w:t>
      </w:r>
      <w:r w:rsidR="00AF7AD7">
        <w:t>m</w:t>
      </w:r>
      <w:r>
        <w:t>) znamení</w:t>
      </w:r>
      <w:r w:rsidR="00AF7AD7">
        <w:t>.</w:t>
      </w:r>
      <w:r w:rsidR="00AF7AD7">
        <w:br/>
        <w:t xml:space="preserve">Nejde ale o pouhé připomínání minulosti, ale o </w:t>
      </w:r>
      <w:r>
        <w:t xml:space="preserve">skutečnost, </w:t>
      </w:r>
      <w:r w:rsidR="00AF7AD7">
        <w:t xml:space="preserve">která se </w:t>
      </w:r>
      <w:r>
        <w:t>děje</w:t>
      </w:r>
      <w:r w:rsidR="00AF7AD7">
        <w:t xml:space="preserve"> právě nyní</w:t>
      </w:r>
      <w:r>
        <w:t xml:space="preserve">. Není to "jako když" tehdy, ale je to tak nyní. </w:t>
      </w:r>
      <w:r w:rsidR="00AF7AD7">
        <w:t>Je to událost</w:t>
      </w:r>
      <w:r>
        <w:t>.</w:t>
      </w:r>
      <w:r>
        <w:br/>
      </w:r>
      <w:r w:rsidR="00AF7AD7">
        <w:br/>
      </w:r>
      <w:r w:rsidRPr="001A1E1B">
        <w:rPr>
          <w:u w:val="single"/>
        </w:rPr>
        <w:t>Křest</w:t>
      </w:r>
      <w:r>
        <w:t xml:space="preserve"> - vtělení do církve, stává se součástí církve. </w:t>
      </w:r>
      <w:r w:rsidR="00AF7AD7">
        <w:br/>
        <w:t xml:space="preserve">Jedná se o jednorázový čin. Jednou stranou té mince je vyznání víry (ať již křtěného nebo daného společenství), druhou stranou je Boží milost, která člověku říká své bezpodmínečné ano. </w:t>
      </w:r>
      <w:r w:rsidR="00AF7AD7">
        <w:br/>
        <w:t>Pozn.: Platnost křtu - nehodným biskupem, bez víry křtěného. Zárukou křtu je Hospodin a proto platí.</w:t>
      </w:r>
      <w:r w:rsidR="00AF7AD7">
        <w:br/>
      </w:r>
      <w:r>
        <w:br/>
      </w:r>
      <w:r w:rsidR="00AF7AD7" w:rsidRPr="001A1E1B">
        <w:rPr>
          <w:u w:val="single"/>
        </w:rPr>
        <w:t>Večeře Páně</w:t>
      </w:r>
      <w:r w:rsidR="00AF7AD7">
        <w:t xml:space="preserve"> - Kristus je s námi a je naším hostitelem. </w:t>
      </w:r>
      <w:r w:rsidR="00AF7AD7">
        <w:br/>
      </w:r>
      <w:r>
        <w:t xml:space="preserve">Původní VP byla společenstvím okolo stolu. Není zřejmé, jak byla v počátcích slavena. </w:t>
      </w:r>
      <w:r>
        <w:br/>
        <w:t xml:space="preserve">Navazuje na sederovou večeři, při které jsou součástí symbolické úkony s vínem - kropení, namáčení. </w:t>
      </w:r>
      <w:r w:rsidR="00AF7AD7">
        <w:t>(L - dvojí podávání kalicha)</w:t>
      </w:r>
      <w:r>
        <w:br/>
        <w:t>Zřejmě označení "lámání chleba" bylo označením společného stolování, které bylo spojením s poslední večeří a zároveň aktuálním společenstvím víry.</w:t>
      </w:r>
      <w:r w:rsidR="001A0329">
        <w:br/>
        <w:t>Vývoj:</w:t>
      </w:r>
      <w:r>
        <w:br/>
      </w:r>
      <w:r w:rsidR="001A0329">
        <w:t xml:space="preserve">a) </w:t>
      </w:r>
      <w:r>
        <w:t>Brzy dochází k rozdělení na dva typy společného stolování</w:t>
      </w:r>
      <w:r w:rsidR="001A1E1B">
        <w:t>. Jednak</w:t>
      </w:r>
      <w:r>
        <w:t xml:space="preserve"> agapy</w:t>
      </w:r>
      <w:r w:rsidR="001A1E1B">
        <w:t xml:space="preserve"> (</w:t>
      </w:r>
      <w:r>
        <w:t>hody lásky</w:t>
      </w:r>
      <w:r w:rsidR="001A1E1B">
        <w:t>)</w:t>
      </w:r>
      <w:r>
        <w:t>, tedy prosté společné jídlo, kam byli zváni všichni</w:t>
      </w:r>
      <w:r w:rsidR="001A1E1B">
        <w:t>. Jednak</w:t>
      </w:r>
      <w:r>
        <w:t xml:space="preserve"> slavení VP, </w:t>
      </w:r>
      <w:r w:rsidR="001A1E1B">
        <w:t xml:space="preserve">pouze </w:t>
      </w:r>
      <w:r>
        <w:t>pro pokřtěné</w:t>
      </w:r>
      <w:r w:rsidR="001A1E1B">
        <w:t>, spíše než společné jídlo šlo o společný liturgický čas</w:t>
      </w:r>
      <w:r>
        <w:t>.</w:t>
      </w:r>
      <w:r w:rsidR="001A0329">
        <w:br/>
        <w:t xml:space="preserve">b) </w:t>
      </w:r>
      <w:r w:rsidR="001A1E1B">
        <w:t>Původní společenství všech okolo stolu se brzy začne měnit na sp</w:t>
      </w:r>
      <w:r>
        <w:t>olečenství zvoucích a zvaných</w:t>
      </w:r>
      <w:r w:rsidR="001A1E1B">
        <w:t xml:space="preserve">. </w:t>
      </w:r>
      <w:r w:rsidR="001A0329">
        <w:t>T</w:t>
      </w:r>
      <w:r w:rsidR="001A1E1B">
        <w:t xml:space="preserve">o </w:t>
      </w:r>
      <w:r w:rsidR="001A0329">
        <w:t xml:space="preserve">se </w:t>
      </w:r>
      <w:r w:rsidR="001A1E1B">
        <w:t>zdá logické a přirozené,</w:t>
      </w:r>
      <w:r w:rsidR="001A0329">
        <w:t xml:space="preserve"> ale… j</w:t>
      </w:r>
      <w:r w:rsidR="001A1E1B">
        <w:t>de o zásadní přerod, kdy praxe mění teologii!!! Tento proces rozdělení na „domácí a hosté“ je dovršen tím, že se b</w:t>
      </w:r>
      <w:r>
        <w:t>iskup stává garantem</w:t>
      </w:r>
      <w:r w:rsidR="001A1E1B">
        <w:t xml:space="preserve"> svátosti a zosobněním apoštolského mandátu.</w:t>
      </w:r>
      <w:r>
        <w:br/>
      </w:r>
      <w:r>
        <w:br/>
      </w:r>
      <w:r>
        <w:rPr>
          <w:b/>
          <w:bCs/>
        </w:rPr>
        <w:t>Monarchictický episkopát - úřad</w:t>
      </w:r>
      <w:r>
        <w:br/>
      </w:r>
      <w:r w:rsidR="00671D9B">
        <w:t xml:space="preserve">K Ježíšem ustanoveným </w:t>
      </w:r>
      <w:r w:rsidR="00671D9B" w:rsidRPr="00571851">
        <w:rPr>
          <w:u w:val="single"/>
        </w:rPr>
        <w:t>apoštolům</w:t>
      </w:r>
      <w:r w:rsidR="00671D9B">
        <w:t xml:space="preserve"> (v Sk chápáni jako </w:t>
      </w:r>
      <w:r>
        <w:t>svědci, kteří byli od počátku s</w:t>
      </w:r>
      <w:r w:rsidR="00671D9B">
        <w:t> </w:t>
      </w:r>
      <w:r>
        <w:t>Ježíšem</w:t>
      </w:r>
      <w:r w:rsidR="00671D9B">
        <w:t xml:space="preserve"> a tento kruh byl ještě doplněn</w:t>
      </w:r>
      <w:r>
        <w:t xml:space="preserve">), </w:t>
      </w:r>
      <w:r w:rsidR="00671D9B">
        <w:t xml:space="preserve">jeruzalémské církev ustanovuje vedle apoštolů </w:t>
      </w:r>
      <w:r w:rsidR="00671D9B" w:rsidRPr="00571851">
        <w:rPr>
          <w:u w:val="single"/>
        </w:rPr>
        <w:t>jáhny</w:t>
      </w:r>
      <w:r>
        <w:t xml:space="preserve"> (nejprve služebníci u stolu, zřejmě z pohanů a pro pohany, později misionáři).</w:t>
      </w:r>
      <w:r w:rsidR="00671D9B">
        <w:t xml:space="preserve"> </w:t>
      </w:r>
      <w:r>
        <w:br/>
      </w:r>
      <w:r w:rsidR="00671D9B">
        <w:t xml:space="preserve">Po rozdělení církve do více společenství se zdá, že vývoj nebyl všude stejný. </w:t>
      </w:r>
      <w:r w:rsidRPr="00571851">
        <w:rPr>
          <w:u w:val="single"/>
        </w:rPr>
        <w:t>Biskup</w:t>
      </w:r>
      <w:r w:rsidR="00FE693B">
        <w:rPr>
          <w:rStyle w:val="Znakapoznpodarou"/>
        </w:rPr>
        <w:footnoteReference w:id="3"/>
      </w:r>
      <w:r>
        <w:t xml:space="preserve"> je zmíněn v pozdních dopisech Pavla. Tvoří základní strukturu pavlovských sborů druhé a další generace. </w:t>
      </w:r>
      <w:r w:rsidR="00671D9B">
        <w:t>Jiným směrem se vydávají</w:t>
      </w:r>
      <w:r w:rsidR="00FE693B">
        <w:t xml:space="preserve"> </w:t>
      </w:r>
      <w:r w:rsidR="00671D9B">
        <w:t xml:space="preserve">janovské sbory, </w:t>
      </w:r>
      <w:r w:rsidR="00FE693B">
        <w:t xml:space="preserve">které nejsou tak hierarchicky zaměřeny a </w:t>
      </w:r>
      <w:r w:rsidR="00671D9B">
        <w:t xml:space="preserve">kde se mluví o </w:t>
      </w:r>
      <w:r w:rsidR="00671D9B" w:rsidRPr="00571851">
        <w:rPr>
          <w:u w:val="single"/>
        </w:rPr>
        <w:t>starších</w:t>
      </w:r>
      <w:r w:rsidR="00FE693B">
        <w:rPr>
          <w:rStyle w:val="Znakapoznpodarou"/>
        </w:rPr>
        <w:footnoteReference w:id="4"/>
      </w:r>
      <w:r w:rsidR="00FE693B">
        <w:rPr>
          <w:rStyle w:val="Znakapoznpodarou"/>
        </w:rPr>
        <w:footnoteReference w:id="5"/>
      </w:r>
      <w:r w:rsidR="00FE693B">
        <w:rPr>
          <w:rStyle w:val="Znakapoznpodarou"/>
        </w:rPr>
        <w:footnoteReference w:id="6"/>
      </w:r>
      <w:r w:rsidR="00FE693B">
        <w:t>.</w:t>
      </w:r>
      <w:r w:rsidR="00FE693B">
        <w:br/>
      </w:r>
      <w:r>
        <w:t>Původně biskup nebyl s apoštolským úřadem spojován, ale zřejmě brzy po apoštolské d</w:t>
      </w:r>
      <w:r w:rsidR="00FE693B">
        <w:t>obě na biskupa přechází</w:t>
      </w:r>
      <w:r>
        <w:t xml:space="preserve"> apoštolská autorita</w:t>
      </w:r>
      <w:r w:rsidR="00671D9B">
        <w:t>.</w:t>
      </w:r>
      <w:r w:rsidR="00571851">
        <w:br/>
      </w:r>
      <w:r>
        <w:br/>
      </w:r>
      <w:r>
        <w:lastRenderedPageBreak/>
        <w:t xml:space="preserve">Biskupská struktura byla </w:t>
      </w:r>
      <w:r w:rsidRPr="00571851">
        <w:rPr>
          <w:u w:val="single"/>
        </w:rPr>
        <w:t>odezvou na</w:t>
      </w:r>
      <w:r>
        <w:t>:</w:t>
      </w:r>
      <w:r>
        <w:br/>
        <w:t>- herezi (</w:t>
      </w:r>
      <w:r w:rsidR="00FE693B">
        <w:t>spolu s</w:t>
      </w:r>
      <w:r>
        <w:t xml:space="preserve"> kánon</w:t>
      </w:r>
      <w:r w:rsidR="00FE693B">
        <w:t>em</w:t>
      </w:r>
      <w:r>
        <w:t xml:space="preserve"> a vyznání</w:t>
      </w:r>
      <w:r w:rsidR="00FE693B">
        <w:t>m</w:t>
      </w:r>
      <w:r>
        <w:t xml:space="preserve"> víry byla účinnou obranou)</w:t>
      </w:r>
      <w:r>
        <w:br/>
        <w:t>- početní i geografický růst (fingoval jako pojítko)</w:t>
      </w:r>
      <w:r>
        <w:br/>
        <w:t xml:space="preserve">- </w:t>
      </w:r>
      <w:r w:rsidR="00FE693B">
        <w:t xml:space="preserve">jak se prodlužovala </w:t>
      </w:r>
      <w:r>
        <w:t xml:space="preserve">eschatologická naděje - </w:t>
      </w:r>
      <w:r w:rsidR="00FE693B">
        <w:t xml:space="preserve">byla </w:t>
      </w:r>
      <w:r>
        <w:t>potřeba trvalejších struktur</w:t>
      </w:r>
      <w:r>
        <w:br/>
      </w:r>
      <w:r w:rsidR="00571851">
        <w:br/>
      </w:r>
      <w:r w:rsidRPr="00571851">
        <w:rPr>
          <w:u w:val="single"/>
        </w:rPr>
        <w:t>Negativní dopady:</w:t>
      </w:r>
      <w:r w:rsidRPr="00571851">
        <w:rPr>
          <w:u w:val="single"/>
        </w:rPr>
        <w:br/>
      </w:r>
      <w:r>
        <w:t xml:space="preserve">Hierarchický řád </w:t>
      </w:r>
      <w:r w:rsidR="00571851">
        <w:t xml:space="preserve">(jeho praktičnost je evidentní) </w:t>
      </w:r>
      <w:r>
        <w:t xml:space="preserve">brzy </w:t>
      </w:r>
      <w:r w:rsidR="00571851">
        <w:t>ovlivnil teologii.</w:t>
      </w:r>
      <w:r w:rsidR="00571851">
        <w:br/>
        <w:t xml:space="preserve">Církev začíná být rozdělena </w:t>
      </w:r>
      <w:r w:rsidR="00571851">
        <w:br/>
        <w:t>- na ty, kt</w:t>
      </w:r>
      <w:r>
        <w:t xml:space="preserve">eří zvou a </w:t>
      </w:r>
      <w:r w:rsidR="00571851">
        <w:t xml:space="preserve">ty, </w:t>
      </w:r>
      <w:r>
        <w:t>kteří jsou zv</w:t>
      </w:r>
      <w:r w:rsidR="00571851">
        <w:t>á</w:t>
      </w:r>
      <w:r>
        <w:t>n</w:t>
      </w:r>
      <w:r w:rsidR="00571851">
        <w:t>i</w:t>
      </w:r>
      <w:r w:rsidR="00571851">
        <w:br/>
        <w:t>-</w:t>
      </w:r>
      <w:r>
        <w:t xml:space="preserve"> na ty, kteří jsou ordinovaní (a tím pádem druzí ordinovaní nejsou)</w:t>
      </w:r>
      <w:r w:rsidR="00571851">
        <w:br/>
      </w:r>
      <w:r>
        <w:t>Bez biskupa (ordinovaných) se</w:t>
      </w:r>
      <w:r w:rsidR="00571851">
        <w:t xml:space="preserve"> již nemůže </w:t>
      </w:r>
      <w:r>
        <w:t>církevní život konat řádně. Jednotu Ducha nahradila jednota personální - zaštítěná biskupem</w:t>
      </w:r>
      <w:r w:rsidR="00571851">
        <w:t>.</w:t>
      </w:r>
      <w:r>
        <w:br/>
        <w:t>Organismus se stává organizací</w:t>
      </w:r>
      <w:r>
        <w:br/>
        <w:t>Pneumatologická struktura (která se špatně řídí), se mění ve strukturu právní - včetně z toho vyvozených důsledků</w:t>
      </w:r>
      <w:r w:rsidR="00A6289C">
        <w:t xml:space="preserve">, takže </w:t>
      </w:r>
      <w:r>
        <w:t xml:space="preserve">biskup je garantem platnosti svátostí a brzy i spásy. </w:t>
      </w:r>
    </w:p>
    <w:p w:rsidR="00B14E3C" w:rsidRDefault="00B14E3C" w:rsidP="00E8576D">
      <w:pPr>
        <w:pStyle w:val="Normlnweb"/>
      </w:pPr>
      <w:r>
        <w:rPr>
          <w:b/>
          <w:bCs/>
        </w:rPr>
        <w:t>Církev v NZ</w:t>
      </w:r>
      <w:r>
        <w:br/>
      </w:r>
      <w:r w:rsidR="00A6289C">
        <w:t>Ekklesia (</w:t>
      </w:r>
      <w:r>
        <w:t>vyvolaná</w:t>
      </w:r>
      <w:r w:rsidR="00A6289C">
        <w:t>) - původně šlo o shromáždění svobodných občanů obce.</w:t>
      </w:r>
      <w:r>
        <w:br/>
      </w:r>
      <w:r w:rsidRPr="00A6289C">
        <w:rPr>
          <w:u w:val="single"/>
        </w:rPr>
        <w:t>Evangelia</w:t>
      </w:r>
      <w:r>
        <w:t xml:space="preserve"> </w:t>
      </w:r>
      <w:r w:rsidR="00A6289C">
        <w:t>toto slovo nepoužívají - p</w:t>
      </w:r>
      <w:r>
        <w:t xml:space="preserve">ouze Mt 3x / 2 verše. </w:t>
      </w:r>
      <w:r w:rsidR="00A6289C">
        <w:t>Vede se diskuse o p</w:t>
      </w:r>
      <w:r>
        <w:t>ravost výroku</w:t>
      </w:r>
      <w:r w:rsidR="00A6289C">
        <w:t xml:space="preserve">. </w:t>
      </w:r>
      <w:r>
        <w:t xml:space="preserve">Co to slovo označuje, co Matouš (Ježíš) vyjadřuje? LXX - neoznačuje organizační strukturu (královskou, kněžskou, chrámovou apod.), ale společenství lidí vztahující se k Hospodinu. </w:t>
      </w:r>
      <w:r w:rsidR="00A6289C">
        <w:br/>
      </w:r>
      <w:r>
        <w:t>a) nejde o jednotlivce</w:t>
      </w:r>
      <w:r w:rsidR="00A6289C">
        <w:t>, ale o společenství</w:t>
      </w:r>
      <w:r w:rsidR="00A6289C">
        <w:br/>
      </w:r>
      <w:r>
        <w:t xml:space="preserve">b) </w:t>
      </w:r>
      <w:r w:rsidR="00A6289C">
        <w:t xml:space="preserve">církví dělá církev </w:t>
      </w:r>
      <w:r>
        <w:t>přítomnost (uvědomění si této přítomnosti) Hospodina</w:t>
      </w:r>
      <w:r w:rsidR="00A6289C">
        <w:t xml:space="preserve"> </w:t>
      </w:r>
      <w:r>
        <w:br/>
      </w:r>
      <w:r w:rsidR="00571FA8">
        <w:rPr>
          <w:u w:val="single"/>
        </w:rPr>
        <w:br/>
      </w:r>
      <w:r w:rsidRPr="00A6289C">
        <w:rPr>
          <w:u w:val="single"/>
        </w:rPr>
        <w:t>Skutky</w:t>
      </w:r>
      <w:r>
        <w:t xml:space="preserve"> - z pohledu ekklesiologie záznamem vzniku a pr</w:t>
      </w:r>
      <w:r w:rsidR="00A6289C">
        <w:t xml:space="preserve">vního vývoje. </w:t>
      </w:r>
      <w:r w:rsidR="00571FA8">
        <w:t>Více směrů a forem!!!</w:t>
      </w:r>
      <w:r w:rsidR="00A6289C">
        <w:br/>
        <w:t xml:space="preserve">Jeruzalém - </w:t>
      </w:r>
      <w:r>
        <w:t xml:space="preserve">proud v rámci židovství </w:t>
      </w:r>
      <w:r>
        <w:br/>
        <w:t>Misie (Pavel) - církev vstupuje do pohanského světa a něco se od ní očekává (spolky), něco si s sebou nese (synagogální bohoslužba) a něco chce vyjádřit jinak</w:t>
      </w:r>
      <w:r w:rsidR="00571FA8">
        <w:t xml:space="preserve"> (biskup)</w:t>
      </w:r>
      <w:r>
        <w:br/>
      </w:r>
      <w:r w:rsidR="00A6289C">
        <w:t xml:space="preserve">Vývoj nejednotný, různé </w:t>
      </w:r>
      <w:r w:rsidR="00A6289C" w:rsidRPr="00E8576D">
        <w:rPr>
          <w:u w:val="single"/>
        </w:rPr>
        <w:t>směry a důrazy</w:t>
      </w:r>
      <w:r w:rsidR="00A6289C">
        <w:t xml:space="preserve">: </w:t>
      </w:r>
      <w:r w:rsidR="00A6289C">
        <w:br/>
      </w:r>
      <w:r>
        <w:t xml:space="preserve">Janovský okruh - nehierarchický, komunita </w:t>
      </w:r>
      <w:r>
        <w:br/>
      </w:r>
      <w:r w:rsidR="00A6289C">
        <w:t>Popavlovské sbory (d</w:t>
      </w:r>
      <w:r>
        <w:t>ruhá generace</w:t>
      </w:r>
      <w:r w:rsidR="00A6289C">
        <w:t>) - organizačně ucelená</w:t>
      </w:r>
      <w:r w:rsidR="00A6289C">
        <w:br/>
      </w:r>
      <w:r>
        <w:t>Jeruzalém (odchod P</w:t>
      </w:r>
      <w:r w:rsidR="00A6289C">
        <w:t>etra</w:t>
      </w:r>
      <w:r>
        <w:t>, Ježíšova rodina - Jakub)</w:t>
      </w:r>
      <w:r w:rsidR="00A6289C">
        <w:br/>
      </w:r>
      <w:r w:rsidR="00E8576D">
        <w:t xml:space="preserve">Pozn.: </w:t>
      </w:r>
      <w:r w:rsidR="00A6289C">
        <w:t>Zdá se, že herezím, dokázala odolat jen popavlovská hierarchická struktura v čele s biskupem. (J</w:t>
      </w:r>
      <w:r>
        <w:t>anovsk</w:t>
      </w:r>
      <w:r w:rsidR="00A6289C">
        <w:t xml:space="preserve">ý okruh měl zřejmě </w:t>
      </w:r>
      <w:r>
        <w:t>nedostatečn</w:t>
      </w:r>
      <w:r w:rsidR="00A6289C">
        <w:t xml:space="preserve">é </w:t>
      </w:r>
      <w:r>
        <w:t>obran</w:t>
      </w:r>
      <w:r w:rsidR="00A6289C">
        <w:t>né mechanismy</w:t>
      </w:r>
      <w:r>
        <w:t xml:space="preserve"> proti herezi</w:t>
      </w:r>
      <w:r w:rsidR="00A6289C">
        <w:t>.</w:t>
      </w:r>
      <w:r>
        <w:t xml:space="preserve">) </w:t>
      </w:r>
      <w:r>
        <w:br/>
      </w:r>
      <w:r>
        <w:br/>
      </w:r>
      <w:r w:rsidR="00A6289C">
        <w:t xml:space="preserve">Dnešní </w:t>
      </w:r>
      <w:r w:rsidR="00A6289C" w:rsidRPr="00E8576D">
        <w:rPr>
          <w:u w:val="single"/>
        </w:rPr>
        <w:t>vztah k prvotní církvi</w:t>
      </w:r>
      <w:r>
        <w:t xml:space="preserve">: </w:t>
      </w:r>
      <w:r>
        <w:br/>
        <w:t>Zachování původního (Pravoslaví) - jen n</w:t>
      </w:r>
      <w:r w:rsidR="00A6289C">
        <w:t>e</w:t>
      </w:r>
      <w:r>
        <w:t xml:space="preserve"> žádné změny! </w:t>
      </w:r>
      <w:r>
        <w:br/>
        <w:t>Kontinuita a vývoj (ŘKC) - neodtrhli jsme se od původního</w:t>
      </w:r>
      <w:r w:rsidR="00A6289C">
        <w:t>, ale rozvíjíme jej.</w:t>
      </w:r>
      <w:r>
        <w:t xml:space="preserve"> </w:t>
      </w:r>
      <w:r>
        <w:br/>
        <w:t xml:space="preserve">Návrat ke kořenům (protestanté - vlastně primárně odmítnutí špatného vývoje) </w:t>
      </w:r>
      <w:r w:rsidR="00E8576D">
        <w:br/>
        <w:t>Nový pohled - „a</w:t>
      </w:r>
      <w:r>
        <w:t>dekvátní odezva</w:t>
      </w:r>
      <w:r w:rsidR="00E8576D">
        <w:t>“</w:t>
      </w:r>
      <w:r>
        <w:t xml:space="preserve"> (Loisy) - v místě a čase. Klade si otázku, zda jsme tím, čím máme být? Nevztahují se </w:t>
      </w:r>
      <w:r w:rsidR="00E8576D">
        <w:t xml:space="preserve">(jen) </w:t>
      </w:r>
      <w:r>
        <w:t>k</w:t>
      </w:r>
      <w:r w:rsidR="00E8576D">
        <w:t> </w:t>
      </w:r>
      <w:r>
        <w:t>tradici</w:t>
      </w:r>
      <w:r w:rsidR="00E8576D">
        <w:t>, ale k Bohu dnes</w:t>
      </w:r>
      <w:r>
        <w:t xml:space="preserve">. </w:t>
      </w:r>
      <w:r>
        <w:br/>
      </w:r>
      <w:r w:rsidR="00E8576D">
        <w:br/>
      </w:r>
      <w:r w:rsidR="00E8576D" w:rsidRPr="00E8576D">
        <w:rPr>
          <w:u w:val="single"/>
        </w:rPr>
        <w:t>Sebepochopení církve:</w:t>
      </w:r>
      <w:r w:rsidRPr="00E8576D">
        <w:rPr>
          <w:u w:val="single"/>
        </w:rPr>
        <w:br/>
      </w:r>
      <w:r>
        <w:t xml:space="preserve">Církev není prostředek (skrze který přicházíme k Bohu), ale cíl (společenství víry). </w:t>
      </w:r>
      <w:r w:rsidR="00E8576D">
        <w:br/>
      </w:r>
      <w:r>
        <w:t>Luther překládá v NZ (Gemeinschaft</w:t>
      </w:r>
      <w:r w:rsidR="00E8576D">
        <w:t xml:space="preserve"> - společenství</w:t>
      </w:r>
      <w:r>
        <w:t>) a v credu (Christenheit</w:t>
      </w:r>
      <w:r w:rsidR="00E8576D">
        <w:t xml:space="preserve"> - křesťanstvo</w:t>
      </w:r>
      <w:r>
        <w:t>, christliche Sammlung</w:t>
      </w:r>
      <w:r w:rsidR="00E8576D">
        <w:t xml:space="preserve"> křesťanské shromáždění</w:t>
      </w:r>
      <w:r>
        <w:t xml:space="preserve">). </w:t>
      </w:r>
      <w:r>
        <w:br/>
      </w:r>
      <w:r w:rsidR="00E8576D">
        <w:t>Brunner mluví o s</w:t>
      </w:r>
      <w:r>
        <w:t>lup</w:t>
      </w:r>
      <w:r w:rsidR="00E8576D">
        <w:t>ce</w:t>
      </w:r>
      <w:r>
        <w:t xml:space="preserve"> a jádr</w:t>
      </w:r>
      <w:r w:rsidR="00E8576D">
        <w:t>u</w:t>
      </w:r>
      <w:r>
        <w:t xml:space="preserve"> (</w:t>
      </w:r>
      <w:r w:rsidR="00E8576D">
        <w:t>probuzenecké hnutí o „</w:t>
      </w:r>
      <w:r>
        <w:t>ekklesiola in eklesia</w:t>
      </w:r>
      <w:r w:rsidR="00E8576D">
        <w:t>“</w:t>
      </w:r>
      <w:r>
        <w:t>)</w:t>
      </w:r>
      <w:r w:rsidR="00E8576D">
        <w:t>.</w:t>
      </w:r>
      <w:r>
        <w:t xml:space="preserve"> </w:t>
      </w:r>
      <w:r>
        <w:br/>
      </w:r>
      <w:r w:rsidR="00E8576D">
        <w:t xml:space="preserve">Můj návrh: </w:t>
      </w:r>
      <w:r>
        <w:t>Církev jako zázemí ekklesie / obslužný personál</w:t>
      </w:r>
      <w:r w:rsidR="00E8576D">
        <w:t xml:space="preserve"> pro</w:t>
      </w:r>
      <w:r>
        <w:t xml:space="preserve"> </w:t>
      </w:r>
      <w:r w:rsidR="00E8576D">
        <w:t>Boží království. Připravuje to potřebné, aby se mohlo dít.</w:t>
      </w:r>
      <w:r>
        <w:t xml:space="preserve"> </w:t>
      </w:r>
    </w:p>
    <w:sectPr w:rsidR="00B14E3C" w:rsidSect="0049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D02" w:rsidRDefault="00A02D02" w:rsidP="001A1E1B">
      <w:r>
        <w:separator/>
      </w:r>
    </w:p>
  </w:endnote>
  <w:endnote w:type="continuationSeparator" w:id="1">
    <w:p w:rsidR="00A02D02" w:rsidRDefault="00A02D02" w:rsidP="001A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D02" w:rsidRDefault="00A02D02" w:rsidP="001A1E1B">
      <w:r>
        <w:separator/>
      </w:r>
    </w:p>
  </w:footnote>
  <w:footnote w:type="continuationSeparator" w:id="1">
    <w:p w:rsidR="00A02D02" w:rsidRDefault="00A02D02" w:rsidP="001A1E1B">
      <w:r>
        <w:continuationSeparator/>
      </w:r>
    </w:p>
  </w:footnote>
  <w:footnote w:id="2">
    <w:p w:rsidR="001A1E1B" w:rsidRDefault="001A1E1B">
      <w:pPr>
        <w:pStyle w:val="Textpoznpodarou"/>
      </w:pPr>
      <w:r>
        <w:rPr>
          <w:rStyle w:val="Znakapoznpodarou"/>
        </w:rPr>
        <w:footnoteRef/>
      </w:r>
      <w:r>
        <w:t xml:space="preserve"> Ostatní katolické svátosti se v evangeliích kruzích nazývají svátostiny. Ježíš je nenařídil. Jejich základ nacházíme až v epištolách - pomazávat nemocné, ordinovat kazatele, apod. Není to tedy nebiblické, ale není to nařízeno Kristem.</w:t>
      </w:r>
    </w:p>
  </w:footnote>
  <w:footnote w:id="3">
    <w:p w:rsidR="00FE693B" w:rsidRDefault="00FE693B">
      <w:pPr>
        <w:pStyle w:val="Textpoznpodarou"/>
      </w:pPr>
      <w:r>
        <w:rPr>
          <w:rStyle w:val="Znakapoznpodarou"/>
        </w:rPr>
        <w:footnoteRef/>
      </w:r>
      <w:r>
        <w:t xml:space="preserve"> Episkopos - dohlížitel a povzbuzovatel. Nejde o převzaté slovo, ale vzniklé v křesťanském prostředí.</w:t>
      </w:r>
    </w:p>
  </w:footnote>
  <w:footnote w:id="4">
    <w:p w:rsidR="00FE693B" w:rsidRDefault="00FE693B">
      <w:pPr>
        <w:pStyle w:val="Textpoznpodarou"/>
      </w:pPr>
      <w:r>
        <w:rPr>
          <w:rStyle w:val="Znakapoznpodarou"/>
        </w:rPr>
        <w:footnoteRef/>
      </w:r>
      <w:r>
        <w:t xml:space="preserve"> Jde o presbyteroi nikoli archoi</w:t>
      </w:r>
    </w:p>
  </w:footnote>
  <w:footnote w:id="5">
    <w:p w:rsidR="00FE693B" w:rsidRDefault="00FE693B">
      <w:pPr>
        <w:pStyle w:val="Textpoznpodarou"/>
      </w:pPr>
      <w:r>
        <w:rPr>
          <w:rStyle w:val="Znakapoznpodarou"/>
        </w:rPr>
        <w:footnoteRef/>
      </w:r>
      <w:r>
        <w:t xml:space="preserve"> Pavel také ustanovuje starší (Efez), ale zdá se, že tomuto pojmu rozumí různá společenství různě od samého počátku. </w:t>
      </w:r>
    </w:p>
  </w:footnote>
  <w:footnote w:id="6">
    <w:p w:rsidR="00FE693B" w:rsidRDefault="00FE693B">
      <w:pPr>
        <w:pStyle w:val="Textpoznpodarou"/>
      </w:pPr>
      <w:r>
        <w:rPr>
          <w:rStyle w:val="Znakapoznpodarou"/>
        </w:rPr>
        <w:footnoteRef/>
      </w:r>
      <w:r>
        <w:t xml:space="preserve"> Ještě jiným směrem se zřejmě vydává Jeruzalémský sbor, kde brzy apoštola Petra nahradí Jakub, bratr Ježíše a rodinné vazby (jak ty pokrevní, tak to, že jde o „rodinu víry“ v opozici k rodině velekněžské) ovlivní Jeruzalémský sbor velmi intenzivně.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E3C"/>
    <w:rsid w:val="001A0329"/>
    <w:rsid w:val="001A1E1B"/>
    <w:rsid w:val="003E60BC"/>
    <w:rsid w:val="00424D2C"/>
    <w:rsid w:val="00492398"/>
    <w:rsid w:val="00571851"/>
    <w:rsid w:val="00571FA8"/>
    <w:rsid w:val="00671D9B"/>
    <w:rsid w:val="00A02D02"/>
    <w:rsid w:val="00A6289C"/>
    <w:rsid w:val="00AF7AD7"/>
    <w:rsid w:val="00B14E3C"/>
    <w:rsid w:val="00C760F3"/>
    <w:rsid w:val="00D33043"/>
    <w:rsid w:val="00E8576D"/>
    <w:rsid w:val="00FE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3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14E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1E1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1E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1E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E49F-BF3C-4E00-B2B5-CA7641B3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749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Radomír Škaloud</dc:creator>
  <cp:lastModifiedBy>Radomír Škaloud</cp:lastModifiedBy>
  <cp:revision>5</cp:revision>
  <cp:lastPrinted>2023-05-12T07:20:00Z</cp:lastPrinted>
  <dcterms:created xsi:type="dcterms:W3CDTF">2023-05-12T07:18:00Z</dcterms:created>
  <dcterms:modified xsi:type="dcterms:W3CDTF">2023-05-19T07:48:00Z</dcterms:modified>
</cp:coreProperties>
</file>